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2" w:x="1682" w:y="1557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WPIPP+MyriadPro-Regular" w:hAnsi="AWPIPP+MyriadPro-Regular" w:cs="AWPIPP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WPIPP+MyriadPro-Regular" w:hAnsi="AWPIPP+MyriadPro-Regular" w:cs="AWPIPP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2" w:x="1682" w:y="1557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WPIPP+MyriadPro-Regular" w:hAnsi="AWPIPP+MyriadPro-Regular" w:cs="AWPIPP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WPIPP+MyriadPro-Regular" w:hAnsi="AWPIPP+MyriadPro-Regular" w:cs="AWPIPP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4" w:x="862" w:y="218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554" w:x="862" w:y="2186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862" w:y="2186"/>
        <w:widowControl w:val="off"/>
        <w:autoSpaceDE w:val="off"/>
        <w:autoSpaceDN w:val="off"/>
        <w:spacing w:before="3" w:after="0" w:line="103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BBWGBG+MyriadPro-Regular" w:hAnsi="BBWGBG+MyriadPro-Regular" w:cs="BBWGBG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862" w:y="2186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BBWGBG+MyriadPro-Regular" w:hAnsi="BBWGBG+MyriadPro-Regular" w:cs="BBWGBG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6" w:x="862" w:y="240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2.0999984741211pt;margin-top:27.1000003814697pt;z-index:-3;width:776.90002441406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51" w:x="43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33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1770"/>
        <w:widowControl w:val="off"/>
        <w:autoSpaceDE w:val="off"/>
        <w:autoSpaceDN w:val="off"/>
        <w:spacing w:before="8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17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02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3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3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3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639" w:y="23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879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9102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9405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219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52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3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92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92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79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09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40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70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005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30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5" w:x="10873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120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42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72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027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32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6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2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3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5775" w:y="35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6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39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746" w:x="541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7225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6" w:x="9040" w:y="43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Курс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2" w:x="10321" w:y="44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486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609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6675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7909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13" w:x="8490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16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9724" w:y="45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Всего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Обучение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дисциплинам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0"/>
          <w:sz w:val="19"/>
        </w:rPr>
        <w:t>и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735" w:x="852" w:y="491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междисциплинарным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курсам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6671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27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275" w:y="5068"/>
        <w:widowControl w:val="off"/>
        <w:autoSpaceDE w:val="off"/>
        <w:autoSpaceDN w:val="off"/>
        <w:spacing w:before="360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7880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848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8485" w:y="5068"/>
        <w:widowControl w:val="off"/>
        <w:autoSpaceDE w:val="off"/>
        <w:autoSpaceDN w:val="off"/>
        <w:spacing w:before="360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126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9695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50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795" w:x="852" w:y="5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8039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55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55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55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84" w:x="852" w:y="583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6" w:x="480" w:y="59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9249" w:y="598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687" w:x="852" w:y="634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72" w:x="427" w:y="6465"/>
        <w:widowControl w:val="off"/>
        <w:autoSpaceDE w:val="off"/>
        <w:autoSpaceDN w:val="off"/>
        <w:spacing w:before="168" w:after="0" w:line="226" w:lineRule="exact"/>
        <w:ind w:left="6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9249" w:y="6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0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9731" w:y="6494"/>
        <w:widowControl w:val="off"/>
        <w:autoSpaceDE w:val="off"/>
        <w:autoSpaceDN w:val="off"/>
        <w:spacing w:before="228" w:after="0" w:line="165" w:lineRule="exact"/>
        <w:ind w:left="1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6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6494"/>
        <w:widowControl w:val="off"/>
        <w:autoSpaceDE w:val="off"/>
        <w:autoSpaceDN w:val="off"/>
        <w:spacing w:before="231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0458" w:y="6494"/>
        <w:widowControl w:val="off"/>
        <w:autoSpaceDE w:val="off"/>
        <w:autoSpaceDN w:val="off"/>
        <w:spacing w:before="2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20" w:x="852" w:y="68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Промежуточная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аттестация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619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224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6788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7393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9" w:x="7916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8602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9207" w:y="68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2" w:x="9207" w:y="6890"/>
        <w:widowControl w:val="off"/>
        <w:autoSpaceDE w:val="off"/>
        <w:autoSpaceDN w:val="off"/>
        <w:spacing w:before="228" w:after="0" w:line="165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Защита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83" w:x="852" w:y="713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3" w:x="487" w:y="76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6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501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561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6188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6829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7434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800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864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853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0422" w:y="76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9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9" w:x="497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558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6176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679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7398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7991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9" w:x="8607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9213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9805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4" w:x="10384" w:y="79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21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2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3" w:x="538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Вид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04" w:x="6630" w:y="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Наименование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04" w:x="6630" w:y="382"/>
        <w:widowControl w:val="off"/>
        <w:autoSpaceDE w:val="off"/>
        <w:autoSpaceDN w:val="off"/>
        <w:spacing w:before="104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Наименование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04" w:x="6630" w:y="382"/>
        <w:widowControl w:val="off"/>
        <w:autoSpaceDE w:val="off"/>
        <w:autoSpaceDN w:val="off"/>
        <w:spacing w:before="104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Наименование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" w:x="14148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Курс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3" w:x="15451" w:y="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Семестр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2" w:x="540" w:y="6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ЗаО</w:t>
      </w:r>
      <w:r>
        <w:rPr>
          <w:rFonts w:ascii="Arial"/>
          <w:b w:val="on"/>
          <w:color w:val="000000"/>
          <w:spacing w:val="23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Комплексный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0"/>
        </w:rPr>
        <w:t>диф.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зачет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2" w:x="540" w:y="672"/>
        <w:widowControl w:val="off"/>
        <w:autoSpaceDE w:val="off"/>
        <w:autoSpaceDN w:val="off"/>
        <w:spacing w:before="68" w:after="0" w:line="223" w:lineRule="exact"/>
        <w:ind w:left="68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БД.04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История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68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68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14" w:x="1224" w:y="12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БД.05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Обществознание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3" w:x="538" w:y="16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Вид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" w:x="14148" w:y="16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Курс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3" w:x="15451" w:y="16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Семестр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" w:x="614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Эк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4" w:x="1224" w:y="19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Комплексный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экзамен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" w:x="14308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1945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1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1945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1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1" w:x="1224" w:y="22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</w:rPr>
        <w:t>ОП.08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Охрана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труда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25" w:x="1224" w:y="25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СГ.06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Основы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бережливого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производства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3" w:x="538" w:y="29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Вид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" w:x="14148" w:y="29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Курс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3" w:x="15451" w:y="29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Семестр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2" w:x="540" w:y="3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ЗаО</w:t>
      </w:r>
      <w:r>
        <w:rPr>
          <w:rFonts w:ascii="Arial"/>
          <w:b w:val="on"/>
          <w:color w:val="000000"/>
          <w:spacing w:val="23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Комплексный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0"/>
        </w:rPr>
        <w:t>диф.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зачет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" w:x="14308" w:y="32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3207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4308" w:y="320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32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3207"/>
        <w:widowControl w:val="off"/>
        <w:autoSpaceDE w:val="off"/>
        <w:autoSpaceDN w:val="off"/>
        <w:spacing w:before="7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8" w:x="15799" w:y="320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86" w:x="1335" w:y="34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МДК.03.01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Организация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работ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связанных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с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соблюдением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санитарного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содержания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общего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имущества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0086" w:x="1335" w:y="349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1"/>
          <w:sz w:val="20"/>
        </w:rPr>
        <w:t>МДК.03.02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Организация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работ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по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благоустройству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прилегающих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территорий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8500003814697pt;margin-top:16.5499992370605pt;z-index:-19;width:815.450012207031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1.8500003814697pt;margin-top:79.6999969482422pt;z-index:-23;width:815.450012207031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1.8500003814697pt;margin-top:142.800003051758pt;z-index:-27;width:815.450012207031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5" w:x="295" w:y="2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158" w:x="370" w:y="2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.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Пояснения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учебному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плану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73" w:x="295" w:y="5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Настоящий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план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среднего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Государственного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учреждения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«Кемеровский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коммунально-строительный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техникум»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имени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В.И.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73" w:x="295" w:y="522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Заузелкова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разработан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основе: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95" w:y="9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95" w:y="903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0" w:x="370" w:y="9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Федерального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государственного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стандарта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специальности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среднего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(далее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СПО),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утвержденного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приказом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науки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-4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декабря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г.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0" w:x="370" w:y="903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097,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зарегистрированный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юстиции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(рег.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-4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65410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октября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г)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08.02.14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Эксплуатация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обслуживание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многоквартирного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отраслям)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14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1446"/>
        <w:widowControl w:val="off"/>
        <w:autoSpaceDE w:val="off"/>
        <w:autoSpaceDN w:val="off"/>
        <w:spacing w:before="5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14" w:x="388" w:y="14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Федерального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закона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декабря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2012г.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№273-ФЗ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"Об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Федерации"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682" w:x="388" w:y="166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Приказа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Минобрнауки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17.05.2012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(ред.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12.08.2022)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«Об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утверждении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государственного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стандарта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среднего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образования»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(Зарегистрировано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Минюсте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07.06.2012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24480)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338" w:y="205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552" w:x="431" w:y="205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Приказа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просвещения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августа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г.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762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утверждении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Порядка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осуществления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образовательным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программам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среднего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30" w:x="295" w:y="223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образования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Приказа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науки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высшего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РФ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просвещения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РФ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августа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2020г.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885/390"О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практической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подготовке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обучающихся"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259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315" w:x="388" w:y="259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Приказ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просвещения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08.11.2021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-4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800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"Об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утверждении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Порядка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проведения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государственной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итоговой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образовательным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программам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среднего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образования"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42" w:x="295" w:y="277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(Зарегистрирован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07.12.2021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-4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66211)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ред.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Приказов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Минпросвещения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05.05.2022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N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19.01.2023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№37•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Приказ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Министерства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просвещения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Федерации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14.10.2022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№</w:t>
      </w:r>
      <w:r>
        <w:rPr>
          <w:rFonts w:ascii="Tahoma"/>
          <w:color w:val="000000"/>
          <w:spacing w:val="-4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906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«Об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утверждении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Порядка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заполнения,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42" w:x="295" w:y="2776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выдачи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дипломов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среднем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образовании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дубликатов»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338" w:y="32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143" w:x="388" w:y="3294"/>
        <w:widowControl w:val="off"/>
        <w:autoSpaceDE w:val="off"/>
        <w:autoSpaceDN w:val="off"/>
        <w:spacing w:before="0" w:after="0" w:line="165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Устава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Государственного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учреждения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«Кемеровский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коммунально-строительный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техникум»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имени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В.И.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Заузелкова.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143" w:x="388" w:y="3294"/>
        <w:widowControl w:val="off"/>
        <w:autoSpaceDE w:val="off"/>
        <w:autoSpaceDN w:val="off"/>
        <w:spacing w:before="5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Локальных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нормативных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ГПОУ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ККСТ.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351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58" w:x="295" w:y="374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процесса: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год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начинается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сентября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заканчивается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соответствии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графиком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процесса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расписанием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занятий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учебный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год.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продолжительность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шестидневная;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продолжительность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58" w:x="295" w:y="3740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занятий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минут,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недельной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нагрузки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академических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включает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все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виды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взаимодействии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преподавателем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(урок,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практическое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занятие,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лабораторное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занятие,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58" w:x="295" w:y="3740"/>
        <w:widowControl w:val="off"/>
        <w:autoSpaceDE w:val="off"/>
        <w:autoSpaceDN w:val="off"/>
        <w:spacing w:before="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консультация,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лекция,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практическая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работа),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цикле)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самостоятельную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работу.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самостоятельная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более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10%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отведенных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дисциплины,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58" w:x="295" w:y="3740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модуля,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включена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аудиторную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регламентируется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расписанием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занятий,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содержание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самостоятельной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отражается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рабочей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дисциплины,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выполняется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458" w:x="295" w:y="3740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занятиях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непосредственным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руководством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преподавателя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заданию.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формы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процедуры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текущего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контроля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знаний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предусмотрены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виде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дифференцированных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48" w:x="295" w:y="492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Объем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времени,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отведенный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вариативную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часть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определен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соответствии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требованиями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ФГОС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СПО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(не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менее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30%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времени,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отведенного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рекомендаций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примерной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48" w:x="295" w:y="4924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основной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требований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стандартов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использован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увеличение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общепрофессионального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модулей.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95" w:x="295" w:y="54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является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обязательной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каждой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дисциплине,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модулю.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промежуточной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осуществляется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соответствии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положением.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Формами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промежуточной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являются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95" w:x="295" w:y="5467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зачет,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дифференцированный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зачет,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квалификационный.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Зачет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дифференцированный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проводятся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дисциплине,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теме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МДК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времени,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отводимого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или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МДК,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последнем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занятии.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95" w:x="295" w:y="5467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или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МДК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(части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ПМ)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сконцентрировано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календарной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сессионной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недели.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(квалификационный)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последнем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представляет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собой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95" w:x="295" w:y="5467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форму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независимой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оценки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результатов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участием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работодателей.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Условием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допуска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(квалификационному)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является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успешное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обучающимися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всех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элементов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модуля.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5" w:x="295" w:y="649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Общеобразовательный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технологическому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профилю.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распределено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базовых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профильных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5" w:x="295" w:y="6491"/>
        <w:widowControl w:val="off"/>
        <w:autoSpaceDE w:val="off"/>
        <w:autoSpaceDN w:val="off"/>
        <w:spacing w:before="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общеобразовательного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предполагает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обучающимися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индивидуальных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любой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выбору).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особая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организации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(учебное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5" w:x="295" w:y="6491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исследование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или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проект).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выполняется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обучающимся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самостоятельно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руководством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преподавателя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выбранной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теме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одного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или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нескольких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изучаемых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предметов,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курсов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любой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избранной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5" w:x="295" w:y="6491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области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(познавательной,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практической,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учебно-исследовательской,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социальной,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художественно-творческой,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иной).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учебным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дисциплинам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общеобразовательного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5" w:x="295" w:y="6491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дифференцированных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2" w:x="295" w:y="751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«Физическая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культура»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72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общеобразовательном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Социально-гуманитарном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цикле.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обучающихся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инвалидов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лиц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ограниченными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возможностями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здоровья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образовательная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2" w:x="295" w:y="7517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организация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устанавливает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особый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порядок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«Физическая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культура»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состояния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здоровья.Учебная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жизнедеятельности»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общепрофессионального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72" w:x="295" w:y="7517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часов,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освоение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военной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службы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(для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юношей)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70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%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времени,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отведенного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указанную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дисциплину.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обязательную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часть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общепрофессионального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образовательной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входят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следующих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8" w:x="295" w:y="80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«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011" w:x="374" w:y="80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Правовое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деятельности»,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«Основы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экономики,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менеджмента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маркетинга»,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«Прикладные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компьютерные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программы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деятельности»,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«Сервисная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деятельность».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842" w:x="295" w:y="85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каждом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году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количество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превышает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8,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а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количество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-10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(без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физической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культуре).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842" w:x="295" w:y="8541"/>
        <w:widowControl w:val="off"/>
        <w:autoSpaceDE w:val="off"/>
        <w:autoSpaceDN w:val="off"/>
        <w:spacing w:before="5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По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рабочему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учебному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плану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ППССЗ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предусматривается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наличие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двух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курсовых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(работ):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898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160" w:x="388" w:y="898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документационного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сопровождения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управления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многоквартирными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домами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взаимодействия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собственниками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помещений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первичными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трудовыми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коллективами: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338" w:y="93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354" w:x="431" w:y="93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МДК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01.01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ведения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управления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многоквартирным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домом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домашним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хозяйством;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295" w:y="959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16" w:x="388" w:y="959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модулю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технической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эксплуатации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гражданских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зданий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контроля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предоставления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жилищно-коммунальных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услуг: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16" w:x="388" w:y="9593"/>
        <w:widowControl w:val="off"/>
        <w:autoSpaceDE w:val="off"/>
        <w:autoSpaceDN w:val="off"/>
        <w:spacing w:before="58" w:after="0" w:line="165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МДК.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02.03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Проектно-сметная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документация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Курсовые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(работы)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реализуются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пределах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времени,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отведенных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изучение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дисциплины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модуля.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проведении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курсовых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(работ)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обучающимися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проводятся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" w:x="338" w:y="98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20" w:x="295" w:y="999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консультации.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Предусматривается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курсовых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(работ).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504" w:x="295" w:y="101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реализуются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каждому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видов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(252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часа),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504" w:x="295" w:y="10198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производственной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(180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часов),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что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составляет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более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25%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часов,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отведенных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цикл.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каждому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видов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предусмотренных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504" w:x="295" w:y="10198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ФГОС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СПО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специальности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08.02.14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Эксплуатация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обслуживание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многоквартирного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отраслям),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рассредоточено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семестрам: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недели;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недели,</w:t>
      </w:r>
      <w:r>
        <w:rPr>
          <w:rFonts w:ascii="Tahoma"/>
          <w:color w:val="000000"/>
          <w:spacing w:val="4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504" w:x="295" w:y="10198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семестр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неделя.</w:t>
      </w:r>
      <w:r>
        <w:rPr>
          <w:rFonts w:ascii="Tahoma"/>
          <w:color w:val="000000"/>
          <w:spacing w:val="4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практика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объеме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реализуется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каждому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основных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видов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деятельности,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предусмотренных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ФГОС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СПО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специальности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08.02.14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Эксплуатация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обслуживание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многоквартирного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дома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504" w:x="295" w:y="10198"/>
        <w:widowControl w:val="off"/>
        <w:autoSpaceDE w:val="off"/>
        <w:autoSpaceDN w:val="off"/>
        <w:spacing w:before="1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отраслям),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рамках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модулей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рассредоточено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семестрам: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семестр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ПМ.02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недель,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ПМ.03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недели.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95" w:x="295" w:y="113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Государственная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итоговая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аттестация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проводится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форме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демонстрационного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экзамена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защиты</w:t>
      </w:r>
      <w:r>
        <w:rPr>
          <w:rFonts w:ascii="Tahoma"/>
          <w:color w:val="000000"/>
          <w:spacing w:val="-3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дипломного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проекта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(работы)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2.3000001907349pt;margin-top:13.4499998092651pt;z-index:-31;width:818.950012207031pt;height:56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WPIP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BC1799C-0000-0000-0000-000000000000}"/>
  </w:font>
  <w:font w:name="BBWGBG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702DF3D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1357</Words>
  <Characters>8796</Characters>
  <Application>Aspose</Application>
  <DocSecurity>0</DocSecurity>
  <Lines>292</Lines>
  <Paragraphs>292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9852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2025-05-16T14:38:40+07:00</dcterms:created>
  <dcterms:modified xmlns:xsi="http://www.w3.org/2001/XMLSchema-instance" xmlns:dcterms="http://purl.org/dc/terms/" xsi:type="dcterms:W3CDTF">2025-05-16T14:38:40+07:00</dcterms:modified>
</coreProperties>
</file>